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45E" w:rsidRDefault="000C145E">
      <w:pPr>
        <w:ind w:left="-426"/>
        <w:rPr>
          <w:rFonts w:ascii="Arial" w:hAnsi="Arial"/>
        </w:rPr>
      </w:pPr>
    </w:p>
    <w:tbl>
      <w:tblPr>
        <w:tblW w:w="15381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8"/>
        <w:gridCol w:w="216"/>
        <w:gridCol w:w="286"/>
        <w:gridCol w:w="285"/>
        <w:gridCol w:w="285"/>
        <w:gridCol w:w="285"/>
        <w:gridCol w:w="344"/>
        <w:gridCol w:w="10279"/>
        <w:gridCol w:w="850"/>
        <w:gridCol w:w="284"/>
        <w:gridCol w:w="283"/>
        <w:gridCol w:w="286"/>
      </w:tblGrid>
      <w:tr w:rsidR="000C145E" w:rsidTr="00C548D0">
        <w:trPr>
          <w:cantSplit/>
          <w:trHeight w:hRule="exact" w:val="420"/>
        </w:trPr>
        <w:tc>
          <w:tcPr>
            <w:tcW w:w="1367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6"/>
              </w:rPr>
              <w:t>PRESUPUESTO DEL IMSERSO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C145E" w:rsidRDefault="000C145E" w:rsidP="00BE017D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C5383C" w:rsidRPr="001529C9">
              <w:rPr>
                <w:rFonts w:ascii="Arial" w:hAnsi="Arial"/>
                <w:b/>
                <w:sz w:val="24"/>
              </w:rPr>
              <w:t>20</w:t>
            </w:r>
            <w:r w:rsidR="00C5383C">
              <w:rPr>
                <w:rFonts w:ascii="Arial" w:hAnsi="Arial"/>
                <w:b/>
                <w:sz w:val="24"/>
              </w:rPr>
              <w:t>2</w:t>
            </w:r>
            <w:r w:rsidR="00BE017D">
              <w:rPr>
                <w:rFonts w:ascii="Arial" w:hAnsi="Arial"/>
                <w:b/>
                <w:sz w:val="24"/>
              </w:rPr>
              <w:t>3</w:t>
            </w:r>
            <w:bookmarkStart w:id="1" w:name="_GoBack"/>
            <w:bookmarkEnd w:id="1"/>
          </w:p>
        </w:tc>
      </w:tr>
      <w:tr w:rsidR="000C145E" w:rsidTr="00C548D0">
        <w:trPr>
          <w:cantSplit/>
          <w:trHeight w:hRule="exact" w:val="80"/>
        </w:trPr>
        <w:tc>
          <w:tcPr>
            <w:tcW w:w="13678" w:type="dxa"/>
            <w:gridSpan w:val="8"/>
            <w:vMerge w:val="restart"/>
            <w:tcBorders>
              <w:left w:val="single" w:sz="6" w:space="0" w:color="auto"/>
            </w:tcBorders>
          </w:tcPr>
          <w:p w:rsidR="000C145E" w:rsidRDefault="000C145E">
            <w:pPr>
              <w:pStyle w:val="Ttulo1"/>
            </w:pPr>
            <w:r>
              <w:t>FICHA EXPLICATIVA DE LAS VARIACIONES</w:t>
            </w:r>
          </w:p>
        </w:tc>
        <w:tc>
          <w:tcPr>
            <w:tcW w:w="170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0C145E" w:rsidTr="00C548D0">
        <w:trPr>
          <w:cantSplit/>
          <w:trHeight w:hRule="exact" w:val="272"/>
        </w:trPr>
        <w:tc>
          <w:tcPr>
            <w:tcW w:w="13678" w:type="dxa"/>
            <w:gridSpan w:val="8"/>
            <w:vMerge/>
            <w:tcBorders>
              <w:lef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C145E" w:rsidRDefault="000C145E">
            <w:pPr>
              <w:jc w:val="center"/>
              <w:rPr>
                <w:rFonts w:ascii="Arial" w:hAnsi="Arial"/>
                <w:b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PI-22</w:t>
            </w:r>
          </w:p>
        </w:tc>
      </w:tr>
      <w:tr w:rsidR="000C145E" w:rsidTr="00C548D0">
        <w:trPr>
          <w:cantSplit/>
          <w:trHeight w:hRule="exact" w:val="80"/>
        </w:trPr>
        <w:tc>
          <w:tcPr>
            <w:tcW w:w="13678" w:type="dxa"/>
            <w:gridSpan w:val="8"/>
            <w:vMerge/>
            <w:tcBorders>
              <w:left w:val="single" w:sz="6" w:space="0" w:color="auto"/>
              <w:bottom w:val="single" w:sz="4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0C145E" w:rsidTr="00C548D0">
        <w:trPr>
          <w:trHeight w:hRule="exact" w:val="80"/>
        </w:trPr>
        <w:tc>
          <w:tcPr>
            <w:tcW w:w="13678" w:type="dxa"/>
            <w:gridSpan w:val="8"/>
            <w:tcBorders>
              <w:top w:val="single" w:sz="4" w:space="0" w:color="auto"/>
              <w:lef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245435" w:rsidTr="00C548D0">
        <w:trPr>
          <w:cantSplit/>
          <w:trHeight w:hRule="exact" w:val="300"/>
        </w:trPr>
        <w:tc>
          <w:tcPr>
            <w:tcW w:w="191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62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45435" w:rsidRDefault="0024543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245435" w:rsidRDefault="0024543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6" w:type="dxa"/>
            <w:tcBorders>
              <w:left w:val="single" w:sz="4" w:space="0" w:color="auto"/>
              <w:right w:val="single" w:sz="6" w:space="0" w:color="auto"/>
            </w:tcBorders>
          </w:tcPr>
          <w:p w:rsidR="00245435" w:rsidRDefault="00245435">
            <w:pPr>
              <w:jc w:val="center"/>
              <w:rPr>
                <w:rFonts w:ascii="Arial" w:hAnsi="Arial"/>
                <w:b/>
              </w:rPr>
            </w:pPr>
          </w:p>
        </w:tc>
      </w:tr>
      <w:tr w:rsidR="000C145E" w:rsidTr="00C548D0">
        <w:trPr>
          <w:trHeight w:hRule="exact" w:val="80"/>
        </w:trPr>
        <w:tc>
          <w:tcPr>
            <w:tcW w:w="13678" w:type="dxa"/>
            <w:gridSpan w:val="8"/>
            <w:tcBorders>
              <w:left w:val="single" w:sz="6" w:space="0" w:color="auto"/>
              <w:bottom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0C145E" w:rsidTr="00245435">
        <w:trPr>
          <w:cantSplit/>
          <w:trHeight w:hRule="exact" w:val="80"/>
        </w:trPr>
        <w:tc>
          <w:tcPr>
            <w:tcW w:w="15381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245435" w:rsidTr="00C548D0">
        <w:trPr>
          <w:cantSplit/>
          <w:trHeight w:hRule="exact" w:val="300"/>
        </w:trPr>
        <w:tc>
          <w:tcPr>
            <w:tcW w:w="1911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pStyle w:val="Ttulo2"/>
              <w:rPr>
                <w:sz w:val="16"/>
              </w:rPr>
            </w:pPr>
            <w:r>
              <w:rPr>
                <w:sz w:val="16"/>
              </w:rPr>
              <w:t xml:space="preserve">CENTRO DE GESTIÓN 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329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45435" w:rsidRDefault="0024543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245435">
        <w:trPr>
          <w:cantSplit/>
          <w:trHeight w:hRule="exact" w:val="80"/>
        </w:trPr>
        <w:tc>
          <w:tcPr>
            <w:tcW w:w="15381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0C145E" w:rsidTr="00C548D0">
        <w:trPr>
          <w:trHeight w:hRule="exact" w:val="50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 ECONÓMICO</w:t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VARIACIONES</w:t>
            </w:r>
          </w:p>
        </w:tc>
        <w:tc>
          <w:tcPr>
            <w:tcW w:w="11981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EXPLICACIÓN</w:t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Texto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4" w:name="Importe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11981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bookmarkStart w:id="5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6" w:name="Importe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3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7" w:name="Importe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4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8" w:name="Importe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5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9" w:name="Importe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6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0" w:name="Importe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7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1" w:name="Importe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9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2" w:name="Importe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3" w:name="Importe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4" w:name="Importe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3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5" w:name="Importe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4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6" w:name="Importe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5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7" w:name="Importe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6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8" w:name="Importe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7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9" w:name="Importe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9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8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0" w:name="Importe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0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1" w:name="Importe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1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2" w:name="Importe2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2"/>
          </w:p>
        </w:tc>
        <w:tc>
          <w:tcPr>
            <w:tcW w:w="11981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:rsidR="000C145E" w:rsidRDefault="000C145E">
      <w:pPr>
        <w:ind w:left="-284" w:right="-880"/>
        <w:jc w:val="right"/>
        <w:rPr>
          <w:rFonts w:ascii="Arial" w:hAnsi="Arial"/>
          <w:sz w:val="12"/>
        </w:rPr>
      </w:pPr>
      <w:r>
        <w:rPr>
          <w:rFonts w:ascii="Arial" w:hAnsi="Arial"/>
          <w:sz w:val="12"/>
        </w:rPr>
        <w:t xml:space="preserve">IMPORTES EN MILES DE </w:t>
      </w:r>
      <w:bookmarkStart w:id="23" w:name="Moneda1"/>
      <w:r>
        <w:rPr>
          <w:rFonts w:ascii="Arial" w:hAnsi="Arial"/>
          <w:sz w:val="12"/>
        </w:rPr>
        <w:t>EUROS</w:t>
      </w:r>
      <w:bookmarkEnd w:id="23"/>
      <w:r>
        <w:rPr>
          <w:rFonts w:ascii="Arial" w:hAnsi="Arial"/>
          <w:sz w:val="12"/>
        </w:rPr>
        <w:t xml:space="preserve"> CON DOS DECIMALES</w:t>
      </w:r>
      <w:bookmarkStart w:id="24" w:name="m2"/>
      <w:bookmarkEnd w:id="24"/>
      <w:r>
        <w:rPr>
          <w:rFonts w:ascii="Arial" w:hAnsi="Arial"/>
          <w:sz w:val="12"/>
        </w:rPr>
        <w:t>, SALVO INSTRUCCIONES</w:t>
      </w:r>
    </w:p>
    <w:p w:rsidR="000C145E" w:rsidRDefault="000C145E">
      <w:pPr>
        <w:ind w:left="-284" w:right="-880"/>
        <w:jc w:val="right"/>
        <w:rPr>
          <w:rFonts w:ascii="Arial" w:hAnsi="Arial"/>
          <w:sz w:val="12"/>
        </w:rPr>
      </w:pPr>
    </w:p>
    <w:sectPr w:rsidR="000C145E">
      <w:pgSz w:w="16840" w:h="11907" w:orient="landscape" w:code="9"/>
      <w:pgMar w:top="567" w:right="1418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60B3"/>
    <w:rsid w:val="00065D0B"/>
    <w:rsid w:val="000A5FCB"/>
    <w:rsid w:val="000B5297"/>
    <w:rsid w:val="000C145E"/>
    <w:rsid w:val="001529C9"/>
    <w:rsid w:val="001B1372"/>
    <w:rsid w:val="00245435"/>
    <w:rsid w:val="003D0962"/>
    <w:rsid w:val="00502CBA"/>
    <w:rsid w:val="005F60FD"/>
    <w:rsid w:val="006E480E"/>
    <w:rsid w:val="007350AC"/>
    <w:rsid w:val="008234F7"/>
    <w:rsid w:val="00981B42"/>
    <w:rsid w:val="009C4923"/>
    <w:rsid w:val="00A01FE7"/>
    <w:rsid w:val="00AD4BA3"/>
    <w:rsid w:val="00B22137"/>
    <w:rsid w:val="00BE017D"/>
    <w:rsid w:val="00C00530"/>
    <w:rsid w:val="00C5383C"/>
    <w:rsid w:val="00C548D0"/>
    <w:rsid w:val="00CF60B3"/>
    <w:rsid w:val="00D760EF"/>
    <w:rsid w:val="00E253D5"/>
    <w:rsid w:val="00EE09BA"/>
    <w:rsid w:val="00EE6FC0"/>
    <w:rsid w:val="00EF2FA4"/>
    <w:rsid w:val="00FA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A18FD"/>
  <w15:chartTrackingRefBased/>
  <w15:docId w15:val="{3CAFA9BD-DFCA-4AFB-9F04-4BBAE9F77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120" w:line="240" w:lineRule="exact"/>
      <w:jc w:val="center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C538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C5383C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2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PI22.dot</Template>
  <TotalTime>1</TotalTime>
  <Pages>1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P22 (Presupuestos Insalud)</vt:lpstr>
    </vt:vector>
  </TitlesOfParts>
  <Company>SGAPP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P22 (Presupuestos Insalud)</dc:title>
  <dc:subject/>
  <dc:creator>Pérez Bravo, Jesús</dc:creator>
  <cp:keywords/>
  <cp:lastModifiedBy>Ruiz Antón, Rodrigo</cp:lastModifiedBy>
  <cp:revision>6</cp:revision>
  <cp:lastPrinted>2001-02-16T09:09:00Z</cp:lastPrinted>
  <dcterms:created xsi:type="dcterms:W3CDTF">2020-01-21T14:05:00Z</dcterms:created>
  <dcterms:modified xsi:type="dcterms:W3CDTF">2022-05-18T11:07:00Z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