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296" w:rsidRDefault="00531296">
      <w:pPr>
        <w:ind w:left="-426"/>
      </w:pPr>
      <w:r>
        <w:rPr>
          <w:sz w:val="10"/>
        </w:rPr>
        <w:t xml:space="preserve">   </w:t>
      </w:r>
    </w:p>
    <w:tbl>
      <w:tblPr>
        <w:tblW w:w="15381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0"/>
        <w:gridCol w:w="1129"/>
        <w:gridCol w:w="283"/>
        <w:gridCol w:w="283"/>
        <w:gridCol w:w="5648"/>
        <w:gridCol w:w="283"/>
        <w:gridCol w:w="1526"/>
        <w:gridCol w:w="284"/>
        <w:gridCol w:w="284"/>
        <w:gridCol w:w="284"/>
        <w:gridCol w:w="285"/>
        <w:gridCol w:w="284"/>
        <w:gridCol w:w="284"/>
        <w:gridCol w:w="990"/>
        <w:gridCol w:w="105"/>
        <w:gridCol w:w="178"/>
        <w:gridCol w:w="284"/>
        <w:gridCol w:w="263"/>
        <w:gridCol w:w="726"/>
        <w:gridCol w:w="781"/>
        <w:gridCol w:w="284"/>
        <w:gridCol w:w="284"/>
        <w:gridCol w:w="349"/>
      </w:tblGrid>
      <w:tr w:rsidR="00531296" w:rsidTr="00B147FF">
        <w:trPr>
          <w:trHeight w:hRule="exact" w:val="540"/>
        </w:trPr>
        <w:tc>
          <w:tcPr>
            <w:tcW w:w="76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296" w:rsidRDefault="00531296" w:rsidP="00B302DF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06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296" w:rsidRPr="00B147FF" w:rsidRDefault="00531296" w:rsidP="00B147FF">
            <w:pPr>
              <w:spacing w:before="12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147FF">
              <w:rPr>
                <w:rFonts w:ascii="Arial" w:hAnsi="Arial"/>
                <w:b/>
                <w:sz w:val="18"/>
                <w:szCs w:val="18"/>
              </w:rPr>
              <w:t>FICHA EXPLICATIVA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31296" w:rsidRPr="00230209" w:rsidRDefault="00531296" w:rsidP="000A4336">
            <w:pPr>
              <w:spacing w:before="120" w:after="12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230209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BA1A64" w:rsidRPr="005B52F1">
              <w:rPr>
                <w:rFonts w:ascii="Arial" w:hAnsi="Arial"/>
                <w:b/>
                <w:sz w:val="24"/>
                <w:szCs w:val="24"/>
              </w:rPr>
              <w:t>20</w:t>
            </w:r>
            <w:r w:rsidR="00A226CE" w:rsidRPr="005B52F1">
              <w:rPr>
                <w:rFonts w:ascii="Arial" w:hAnsi="Arial"/>
                <w:b/>
                <w:sz w:val="24"/>
                <w:szCs w:val="24"/>
              </w:rPr>
              <w:t>2</w:t>
            </w:r>
            <w:r w:rsidR="000A4336" w:rsidRPr="005B52F1">
              <w:rPr>
                <w:rFonts w:ascii="Arial" w:hAnsi="Arial"/>
                <w:b/>
                <w:sz w:val="24"/>
                <w:szCs w:val="24"/>
              </w:rPr>
              <w:t>5</w:t>
            </w:r>
            <w:bookmarkStart w:id="1" w:name="_GoBack"/>
            <w:bookmarkEnd w:id="1"/>
          </w:p>
        </w:tc>
      </w:tr>
      <w:tr w:rsidR="00B147FF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147FF" w:rsidRDefault="00B147FF" w:rsidP="00B147FF">
            <w:pPr>
              <w:spacing w:before="120" w:after="120"/>
              <w:jc w:val="center"/>
              <w:rPr>
                <w:rFonts w:ascii="Arial" w:hAnsi="Arial"/>
              </w:rPr>
            </w:pPr>
            <w:r w:rsidRPr="00B302DF">
              <w:rPr>
                <w:rFonts w:ascii="Arial" w:hAnsi="Arial"/>
                <w:b/>
                <w:sz w:val="22"/>
                <w:szCs w:val="22"/>
              </w:rPr>
              <w:t>P341B</w:t>
            </w:r>
          </w:p>
        </w:tc>
      </w:tr>
      <w:tr w:rsidR="00B147FF" w:rsidTr="00B147FF">
        <w:trPr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bookmarkStart w:id="2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648" w:type="dxa"/>
            <w:tcBorders>
              <w:left w:val="nil"/>
              <w:right w:val="single" w:sz="6" w:space="0" w:color="auto"/>
            </w:tcBorders>
          </w:tcPr>
          <w:p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3" w:name="Texto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"/>
          </w:p>
        </w:tc>
        <w:tc>
          <w:tcPr>
            <w:tcW w:w="283" w:type="dxa"/>
            <w:tcBorders>
              <w:left w:val="nil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2378" w:type="dxa"/>
            <w:gridSpan w:val="4"/>
            <w:vAlign w:val="center"/>
          </w:tcPr>
          <w:p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B147FF" w:rsidRPr="00BA0EEE" w:rsidRDefault="00B147FF" w:rsidP="00201600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47FF" w:rsidRPr="00B302DF" w:rsidRDefault="00B147F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4" w:name="Instrucciones"/>
            <w:bookmarkEnd w:id="4"/>
          </w:p>
        </w:tc>
      </w:tr>
      <w:tr w:rsidR="00B147FF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</w:tr>
      <w:tr w:rsidR="00531296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</w:tr>
      <w:tr w:rsidR="00AF69E7" w:rsidTr="000E56DB">
        <w:trPr>
          <w:cantSplit/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 w:rsidRPr="00677B0F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9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5" w:name="Texto1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"/>
          </w:p>
        </w:tc>
        <w:tc>
          <w:tcPr>
            <w:tcW w:w="283" w:type="dxa"/>
            <w:tcBorders>
              <w:left w:val="nil"/>
            </w:tcBorders>
          </w:tcPr>
          <w:p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526" w:type="dxa"/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1095" w:type="dxa"/>
            <w:gridSpan w:val="2"/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5" w:type="dxa"/>
            <w:gridSpan w:val="3"/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6" w:type="dxa"/>
            <w:tcBorders>
              <w:left w:val="nil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1" w:type="dxa"/>
            <w:tcBorders>
              <w:left w:val="nil"/>
              <w:right w:val="single" w:sz="6" w:space="0" w:color="auto"/>
            </w:tcBorders>
          </w:tcPr>
          <w:p w:rsidR="00AF69E7" w:rsidRDefault="00AF69E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49" w:type="dxa"/>
            <w:tcBorders>
              <w:left w:val="nil"/>
              <w:right w:val="single" w:sz="6" w:space="0" w:color="auto"/>
            </w:tcBorders>
          </w:tcPr>
          <w:p w:rsidR="00AF69E7" w:rsidRDefault="00AF69E7">
            <w:pPr>
              <w:rPr>
                <w:rFonts w:ascii="Arial" w:hAnsi="Arial"/>
              </w:rPr>
            </w:pPr>
          </w:p>
        </w:tc>
      </w:tr>
      <w:tr w:rsidR="00531296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</w:tr>
      <w:tr w:rsidR="007111CF" w:rsidTr="00B147FF">
        <w:trPr>
          <w:trHeight w:hRule="exact" w:val="500"/>
        </w:trPr>
        <w:tc>
          <w:tcPr>
            <w:tcW w:w="13683" w:type="dxa"/>
            <w:gridSpan w:val="1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1CF" w:rsidRDefault="007111CF" w:rsidP="00B302D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EXPLICACIÓN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11CF" w:rsidRDefault="007111CF" w:rsidP="00B302DF">
            <w:pPr>
              <w:spacing w:before="120" w:after="120"/>
              <w:ind w:left="-21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IMPORTE</w:t>
            </w:r>
          </w:p>
        </w:tc>
      </w:tr>
      <w:tr w:rsidR="007111CF" w:rsidTr="00B147FF">
        <w:trPr>
          <w:trHeight w:hRule="exact" w:val="500"/>
        </w:trPr>
        <w:tc>
          <w:tcPr>
            <w:tcW w:w="13683" w:type="dxa"/>
            <w:gridSpan w:val="19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11CF" w:rsidRDefault="007111CF">
            <w:pPr>
              <w:spacing w:before="12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11CF" w:rsidRDefault="007111CF" w:rsidP="00B302DF">
            <w:pPr>
              <w:spacing w:before="120"/>
              <w:ind w:right="170"/>
              <w:jc w:val="right"/>
              <w:rPr>
                <w:rFonts w:ascii="Arial" w:hAnsi="Arial"/>
                <w:b/>
              </w:rPr>
            </w:pP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6" w:name="Texto2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"/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A434A6">
        <w:trPr>
          <w:trHeight w:hRule="exact" w:val="129"/>
        </w:trPr>
        <w:tc>
          <w:tcPr>
            <w:tcW w:w="15381" w:type="dxa"/>
            <w:gridSpan w:val="2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</w:tbl>
    <w:p w:rsidR="00531296" w:rsidRDefault="00531296" w:rsidP="00B147FF">
      <w:pPr>
        <w:spacing w:before="60"/>
        <w:ind w:right="-1021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7" w:name="Moneda1"/>
      <w:r>
        <w:rPr>
          <w:rFonts w:ascii="Arial" w:hAnsi="Arial"/>
          <w:b/>
          <w:sz w:val="12"/>
        </w:rPr>
        <w:t>EUROS</w:t>
      </w:r>
      <w:bookmarkEnd w:id="7"/>
      <w:r>
        <w:rPr>
          <w:rFonts w:ascii="Arial" w:hAnsi="Arial"/>
          <w:b/>
          <w:sz w:val="12"/>
        </w:rPr>
        <w:t xml:space="preserve"> CON DOS DECIMALES</w:t>
      </w:r>
      <w:bookmarkStart w:id="8" w:name="m2"/>
      <w:bookmarkEnd w:id="8"/>
      <w:r>
        <w:rPr>
          <w:rFonts w:ascii="Arial" w:hAnsi="Arial"/>
          <w:b/>
          <w:sz w:val="12"/>
        </w:rPr>
        <w:t>, SALVO INSTRUCCIONES</w:t>
      </w:r>
    </w:p>
    <w:sectPr w:rsidR="00531296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6C1"/>
    <w:rsid w:val="00011DEE"/>
    <w:rsid w:val="00077111"/>
    <w:rsid w:val="000A4336"/>
    <w:rsid w:val="000E3D6D"/>
    <w:rsid w:val="00230209"/>
    <w:rsid w:val="002A60D9"/>
    <w:rsid w:val="00300915"/>
    <w:rsid w:val="00324446"/>
    <w:rsid w:val="003C73CA"/>
    <w:rsid w:val="00531296"/>
    <w:rsid w:val="0055632B"/>
    <w:rsid w:val="005B52F1"/>
    <w:rsid w:val="005E3AC7"/>
    <w:rsid w:val="00677B0F"/>
    <w:rsid w:val="006B2056"/>
    <w:rsid w:val="007111CF"/>
    <w:rsid w:val="0083568E"/>
    <w:rsid w:val="00890A56"/>
    <w:rsid w:val="008A5408"/>
    <w:rsid w:val="008F500F"/>
    <w:rsid w:val="009214A7"/>
    <w:rsid w:val="00936327"/>
    <w:rsid w:val="00947D7E"/>
    <w:rsid w:val="00957EE6"/>
    <w:rsid w:val="009E660B"/>
    <w:rsid w:val="00A226CE"/>
    <w:rsid w:val="00A434A6"/>
    <w:rsid w:val="00A9454F"/>
    <w:rsid w:val="00AF69E7"/>
    <w:rsid w:val="00B147FF"/>
    <w:rsid w:val="00B302DF"/>
    <w:rsid w:val="00B50C6A"/>
    <w:rsid w:val="00BA1A64"/>
    <w:rsid w:val="00C00CBA"/>
    <w:rsid w:val="00CE72EE"/>
    <w:rsid w:val="00D1333F"/>
    <w:rsid w:val="00D30CCD"/>
    <w:rsid w:val="00E076C1"/>
    <w:rsid w:val="00E306CE"/>
    <w:rsid w:val="00F11EB1"/>
    <w:rsid w:val="00F47987"/>
    <w:rsid w:val="00FC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D9170A-BA5A-4AA7-BF76-AAD2EE8A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1278-A983-4857-857D-C921082E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P341B (Presupuestos Generales del Estado, para 1999)</vt:lpstr>
    </vt:vector>
  </TitlesOfParts>
  <Company>SGAPP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P341B (Presupuestos Generales del Estado, para 1999)</dc:title>
  <dc:creator>otro usuario</dc:creator>
  <cp:lastModifiedBy>Rodríguez Cano, Julia María</cp:lastModifiedBy>
  <cp:revision>29</cp:revision>
  <cp:lastPrinted>2014-03-11T08:20:00Z</cp:lastPrinted>
  <dcterms:created xsi:type="dcterms:W3CDTF">2014-02-27T13:02:00Z</dcterms:created>
  <dcterms:modified xsi:type="dcterms:W3CDTF">2024-06-18T11:55:00Z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